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FA6060" w:rsidP="00FA6060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proofErr w:type="spellStart"/>
      <w:r w:rsidRPr="00FA6060">
        <w:rPr>
          <w:rFonts w:ascii="Palatino Linotype" w:hAnsi="Palatino Linotype"/>
          <w:b/>
          <w:sz w:val="24"/>
          <w:szCs w:val="24"/>
        </w:rPr>
        <w:t>Мавз</w:t>
      </w:r>
      <w:r w:rsidRPr="00FA606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A6060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FA6060">
        <w:rPr>
          <w:rFonts w:ascii="Palatino Linotype" w:hAnsi="Palatino Linotype" w:cs="Arial"/>
          <w:b/>
          <w:sz w:val="24"/>
          <w:szCs w:val="24"/>
        </w:rPr>
        <w:t>Ҳ</w:t>
      </w:r>
      <w:r w:rsidRPr="00FA6060">
        <w:rPr>
          <w:rFonts w:ascii="Palatino Linotype" w:hAnsi="Palatino Linotype" w:cs="Calibri"/>
          <w:b/>
          <w:sz w:val="24"/>
          <w:szCs w:val="24"/>
        </w:rPr>
        <w:t>АЁТ ВА ФАЪОЛИЯТИ Э</w:t>
      </w:r>
      <w:r w:rsidRPr="00FA6060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FA6060">
        <w:rPr>
          <w:rFonts w:ascii="Palatino Linotype" w:hAnsi="Palatino Linotype" w:cs="Calibri"/>
          <w:b/>
          <w:sz w:val="24"/>
          <w:szCs w:val="24"/>
        </w:rPr>
        <w:t xml:space="preserve">ОДИИ </w:t>
      </w:r>
      <w:r w:rsidRPr="00FA6060">
        <w:rPr>
          <w:rFonts w:ascii="Palatino Linotype" w:hAnsi="Palatino Linotype" w:cs="Arial"/>
          <w:b/>
          <w:sz w:val="24"/>
          <w:szCs w:val="24"/>
        </w:rPr>
        <w:t>Ҳ</w:t>
      </w:r>
      <w:r w:rsidRPr="00FA6060">
        <w:rPr>
          <w:rFonts w:ascii="Palatino Linotype" w:hAnsi="Palatino Linotype"/>
          <w:b/>
          <w:sz w:val="24"/>
          <w:szCs w:val="24"/>
        </w:rPr>
        <w:t>АБИБ ЮСУФ</w:t>
      </w:r>
      <w:r w:rsidRPr="00FA6060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FA6060" w:rsidRPr="00FA6060" w:rsidRDefault="00FA6060" w:rsidP="00FA606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A6060">
        <w:rPr>
          <w:rFonts w:ascii="Palatino Linotype" w:hAnsi="Palatino Linotype"/>
          <w:b/>
          <w:sz w:val="24"/>
          <w:szCs w:val="24"/>
        </w:rPr>
        <w:t>На</w:t>
      </w:r>
      <w:r w:rsidRPr="00FA6060">
        <w:rPr>
          <w:rFonts w:ascii="Palatino Linotype" w:hAnsi="Palatino Linotype" w:cs="Arial"/>
          <w:b/>
          <w:sz w:val="24"/>
          <w:szCs w:val="24"/>
        </w:rPr>
        <w:t>қ</w:t>
      </w:r>
      <w:r w:rsidRPr="00FA6060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FA6060" w:rsidRPr="00FA6060" w:rsidRDefault="00FA6060" w:rsidP="00FA6060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FA6060">
        <w:rPr>
          <w:rFonts w:ascii="Palatino Linotype" w:hAnsi="Palatino Linotype"/>
          <w:b/>
          <w:sz w:val="24"/>
          <w:szCs w:val="24"/>
        </w:rPr>
        <w:t>Му</w:t>
      </w:r>
      <w:r w:rsidRPr="00FA6060">
        <w:rPr>
          <w:rFonts w:ascii="Palatino Linotype" w:hAnsi="Palatino Linotype" w:cs="Arial"/>
          <w:b/>
          <w:sz w:val="24"/>
          <w:szCs w:val="24"/>
        </w:rPr>
        <w:t>қ</w:t>
      </w:r>
      <w:r w:rsidRPr="00FA6060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FA6060" w:rsidRPr="00FA6060" w:rsidRDefault="00FA6060" w:rsidP="00FA6060">
      <w:pPr>
        <w:rPr>
          <w:rFonts w:ascii="Palatino Linotype" w:hAnsi="Palatino Linotype" w:cs="Calibri"/>
          <w:b/>
          <w:sz w:val="24"/>
          <w:szCs w:val="24"/>
        </w:rPr>
      </w:pPr>
      <w:r w:rsidRPr="00FA6060">
        <w:rPr>
          <w:rFonts w:ascii="Palatino Linotype" w:hAnsi="Palatino Linotype"/>
          <w:b/>
          <w:sz w:val="24"/>
          <w:szCs w:val="24"/>
        </w:rPr>
        <w:t>1.</w:t>
      </w:r>
      <w:r w:rsidRPr="00FA606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A6060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FA6060">
        <w:rPr>
          <w:rFonts w:ascii="Palatino Linotype" w:hAnsi="Palatino Linotype"/>
          <w:b/>
          <w:sz w:val="24"/>
          <w:szCs w:val="24"/>
        </w:rPr>
        <w:t xml:space="preserve"> тар</w:t>
      </w:r>
      <w:r w:rsidRPr="00FA6060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b/>
          <w:sz w:val="24"/>
          <w:szCs w:val="24"/>
        </w:rPr>
        <w:t>ҳ</w:t>
      </w:r>
      <w:r w:rsidRPr="00FA6060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FA6060" w:rsidRPr="00FA6060" w:rsidRDefault="00FA6060" w:rsidP="00FA6060">
      <w:pPr>
        <w:rPr>
          <w:rFonts w:ascii="Palatino Linotype" w:hAnsi="Palatino Linotype" w:cs="Calibri"/>
          <w:b/>
          <w:sz w:val="24"/>
          <w:szCs w:val="24"/>
        </w:rPr>
      </w:pPr>
      <w:r w:rsidRPr="00FA6060">
        <w:rPr>
          <w:rFonts w:ascii="Palatino Linotype" w:hAnsi="Palatino Linotype"/>
          <w:b/>
          <w:sz w:val="24"/>
          <w:szCs w:val="24"/>
        </w:rPr>
        <w:t>2.</w:t>
      </w:r>
      <w:r w:rsidRPr="00FA606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A6060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FA606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FA6060">
        <w:rPr>
          <w:rFonts w:ascii="Palatino Linotype" w:hAnsi="Palatino Linotype"/>
          <w:b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b/>
          <w:sz w:val="24"/>
          <w:szCs w:val="24"/>
        </w:rPr>
        <w:t>ӯ</w:t>
      </w:r>
    </w:p>
    <w:p w:rsidR="00FA6060" w:rsidRPr="00FA6060" w:rsidRDefault="00FA6060" w:rsidP="00FA6060">
      <w:pPr>
        <w:rPr>
          <w:rFonts w:ascii="Palatino Linotype" w:hAnsi="Palatino Linotype" w:cs="Calibri"/>
          <w:b/>
          <w:sz w:val="24"/>
          <w:szCs w:val="24"/>
        </w:rPr>
      </w:pPr>
      <w:r w:rsidRPr="00FA6060">
        <w:rPr>
          <w:rFonts w:ascii="Palatino Linotype" w:hAnsi="Palatino Linotype"/>
          <w:b/>
          <w:sz w:val="24"/>
          <w:szCs w:val="24"/>
        </w:rPr>
        <w:t>3.</w:t>
      </w:r>
      <w:r w:rsidRPr="00FA6060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FA6060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FA6060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A6060">
        <w:rPr>
          <w:rFonts w:ascii="Palatino Linotype" w:hAnsi="Palatino Linotype" w:cs="Calibri"/>
          <w:b/>
          <w:sz w:val="24"/>
          <w:szCs w:val="24"/>
        </w:rPr>
        <w:t xml:space="preserve">и </w:t>
      </w:r>
      <w:proofErr w:type="spellStart"/>
      <w:r w:rsidRPr="00FA6060">
        <w:rPr>
          <w:rFonts w:ascii="Palatino Linotype" w:hAnsi="Palatino Linotype" w:cs="Calibri"/>
          <w:b/>
          <w:sz w:val="24"/>
          <w:szCs w:val="24"/>
        </w:rPr>
        <w:t>асосй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дар э</w:t>
      </w:r>
      <w:r w:rsidRPr="00FA6060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b/>
          <w:sz w:val="24"/>
          <w:szCs w:val="24"/>
        </w:rPr>
        <w:t>одиёти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абиб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Юсуфй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FA6060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анговар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мартабаи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абиб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Юсуфй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соли 1916 дар яке аз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мавзеъ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хушм</w:t>
      </w:r>
      <w:r w:rsidRPr="00FA6060">
        <w:rPr>
          <w:rFonts w:ascii="Palatino Linotype" w:hAnsi="Palatino Linotype"/>
          <w:sz w:val="24"/>
          <w:szCs w:val="24"/>
        </w:rPr>
        <w:t>анзараи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ша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Самарканд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Гузаштагони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шахсони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бомаърифат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дар</w:t>
      </w:r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мактаб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аматарафа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дошили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дар 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хислату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характери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рубонй,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алимй,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китоб</w:t>
      </w:r>
      <w:r w:rsidRPr="00FA6060">
        <w:rPr>
          <w:rFonts w:ascii="Palatino Linotype" w:hAnsi="Palatino Linotype"/>
          <w:sz w:val="24"/>
          <w:szCs w:val="24"/>
        </w:rPr>
        <w:t>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стиро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парваридааст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абиб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Юсуфй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дунёи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аз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ворид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шеър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расман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дертар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эълон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ъ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ъ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асосй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э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одиёт</w:t>
      </w:r>
      <w:r w:rsidRPr="00FA6060">
        <w:rPr>
          <w:rFonts w:ascii="Palatino Linotype" w:hAnsi="Palatino Linotype"/>
          <w:sz w:val="24"/>
          <w:szCs w:val="24"/>
        </w:rPr>
        <w:t>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шумор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мераванд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Маф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сарчашмаи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ил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ба ин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маънй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диду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назари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худ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меафканад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иссиёти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шеъре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: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ба даст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бигирам</w:t>
      </w:r>
      <w:proofErr w:type="gramStart"/>
      <w:r w:rsidRPr="00FA6060">
        <w:rPr>
          <w:rFonts w:ascii="Palatino Linotype" w:hAnsi="Palatino Linotype"/>
          <w:sz w:val="24"/>
          <w:szCs w:val="24"/>
        </w:rPr>
        <w:t>,к</w:t>
      </w:r>
      <w:proofErr w:type="gramEnd"/>
      <w:r w:rsidRPr="00FA6060">
        <w:rPr>
          <w:rFonts w:ascii="Palatino Linotype" w:hAnsi="Palatino Linotype"/>
          <w:sz w:val="24"/>
          <w:szCs w:val="24"/>
        </w:rPr>
        <w:t>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шеър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бинвисам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зи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пештар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r w:rsidRPr="00FA6060">
        <w:rPr>
          <w:rFonts w:ascii="Palatino Linotype" w:hAnsi="Palatino Linotype"/>
          <w:sz w:val="24"/>
          <w:szCs w:val="24"/>
        </w:rPr>
        <w:t>«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FA6060">
        <w:rPr>
          <w:rFonts w:ascii="Palatino Linotype" w:hAnsi="Palatino Linotype"/>
          <w:sz w:val="24"/>
          <w:szCs w:val="24"/>
        </w:rPr>
        <w:t>гуяд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.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» дар </w:t>
      </w:r>
      <w:proofErr w:type="spellStart"/>
      <w:r w:rsidRPr="00FA6060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мазмуну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маф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худ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сарзамини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соби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равиро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исобад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тари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маф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уми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умумииттифо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доштани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калимаи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шар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меди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ад: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чу </w:t>
      </w:r>
      <w:proofErr w:type="spellStart"/>
      <w:r w:rsidRPr="00FA6060">
        <w:rPr>
          <w:rFonts w:ascii="Palatino Linotype" w:hAnsi="Palatino Linotype"/>
          <w:sz w:val="24"/>
          <w:szCs w:val="24"/>
        </w:rPr>
        <w:t>нагмасарояст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дил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FA6060">
        <w:rPr>
          <w:rFonts w:ascii="Palatino Linotype" w:hAnsi="Palatino Linotype"/>
          <w:sz w:val="24"/>
          <w:szCs w:val="24"/>
        </w:rPr>
        <w:t>зи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ме</w:t>
      </w:r>
      <w:proofErr w:type="gramEnd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ту,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Туро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хазинаи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ил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хештан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г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>яд.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FA6060">
        <w:rPr>
          <w:rFonts w:ascii="Palatino Linotype" w:hAnsi="Palatino Linotype"/>
          <w:sz w:val="24"/>
          <w:szCs w:val="24"/>
        </w:rPr>
        <w:t>огуши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азорон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диёру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ига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буеад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ку</w:t>
      </w:r>
      <w:proofErr w:type="spellEnd"/>
      <w:proofErr w:type="gramEnd"/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о-т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равам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дил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диёри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гуяд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>.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барои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хонаи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умеду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орзу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бахшандаи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бахту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саодати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хал</w:t>
      </w:r>
      <w:r w:rsidRPr="00FA6060">
        <w:rPr>
          <w:rFonts w:ascii="Palatino Linotype" w:hAnsi="Palatino Linotype" w:cs="Arial"/>
          <w:sz w:val="24"/>
          <w:szCs w:val="24"/>
        </w:rPr>
        <w:t>қҳ</w:t>
      </w:r>
      <w:r w:rsidRPr="00FA606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>: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gramStart"/>
      <w:r w:rsidRPr="00FA6060">
        <w:rPr>
          <w:rFonts w:ascii="Palatino Linotype" w:hAnsi="Palatino Linotype"/>
          <w:sz w:val="24"/>
          <w:szCs w:val="24"/>
        </w:rPr>
        <w:lastRenderedPageBreak/>
        <w:t>Эй</w:t>
      </w:r>
      <w:proofErr w:type="gram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бахт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ацаб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маро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додай ту,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Гул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FA6060">
        <w:rPr>
          <w:rFonts w:ascii="Palatino Linotype" w:hAnsi="Palatino Linotype"/>
          <w:sz w:val="24"/>
          <w:szCs w:val="24"/>
        </w:rPr>
        <w:t>у</w:t>
      </w:r>
      <w:proofErr w:type="gramEnd"/>
      <w:r w:rsidRPr="00FA6060">
        <w:rPr>
          <w:rFonts w:ascii="Palatino Linotype" w:hAnsi="Palatino Linotype"/>
          <w:sz w:val="24"/>
          <w:szCs w:val="24"/>
        </w:rPr>
        <w:t xml:space="preserve"> медом аз </w:t>
      </w:r>
      <w:proofErr w:type="spellStart"/>
      <w:r w:rsidRPr="00FA6060">
        <w:rPr>
          <w:rFonts w:ascii="Palatino Linotype" w:hAnsi="Palatino Linotype"/>
          <w:sz w:val="24"/>
          <w:szCs w:val="24"/>
        </w:rPr>
        <w:t>чаман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додай ту.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васила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дар замири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хонанда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шуури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он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060">
        <w:rPr>
          <w:rFonts w:ascii="Palatino Linotype" w:hAnsi="Palatino Linotype" w:cs="Calibri"/>
          <w:sz w:val="24"/>
          <w:szCs w:val="24"/>
        </w:rPr>
        <w:t>ме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ифтихори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а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рамониро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парвариш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мудофиаи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: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Гуяд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ватанат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посбон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илае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ту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шавй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Бар </w:t>
      </w:r>
      <w:proofErr w:type="spellStart"/>
      <w:r w:rsidRPr="00FA6060">
        <w:rPr>
          <w:rFonts w:ascii="Palatino Linotype" w:hAnsi="Palatino Linotype"/>
          <w:sz w:val="24"/>
          <w:szCs w:val="24"/>
        </w:rPr>
        <w:t>сар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ади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Шар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Дурамон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рае</w:t>
      </w:r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, ту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Хонад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биё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бар </w:t>
      </w:r>
      <w:proofErr w:type="spellStart"/>
      <w:r w:rsidRPr="00FA6060">
        <w:rPr>
          <w:rFonts w:ascii="Palatino Linotype" w:hAnsi="Palatino Linotype"/>
          <w:sz w:val="24"/>
          <w:szCs w:val="24"/>
        </w:rPr>
        <w:t>осмон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пар, ту пари,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Фармон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биди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бар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сон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дав, ту дави.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тари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муборизаи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беамонро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зидди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душмани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хунхор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тар</w:t>
      </w:r>
      <w:r w:rsidRPr="00FA6060">
        <w:rPr>
          <w:rFonts w:ascii="Palatino Linotype" w:hAnsi="Palatino Linotype" w:cs="Arial"/>
          <w:sz w:val="24"/>
          <w:szCs w:val="24"/>
        </w:rPr>
        <w:t>ғ</w:t>
      </w:r>
      <w:r w:rsidRPr="00FA6060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ташви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адиби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анговар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</w:t>
      </w:r>
      <w:r w:rsidRPr="00FA6060">
        <w:rPr>
          <w:rFonts w:ascii="Palatino Linotype" w:hAnsi="Palatino Linotype"/>
          <w:sz w:val="24"/>
          <w:szCs w:val="24"/>
        </w:rPr>
        <w:t>ирону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нависандагонро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барои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табли</w:t>
      </w:r>
      <w:r w:rsidRPr="00FA6060">
        <w:rPr>
          <w:rFonts w:ascii="Palatino Linotype" w:hAnsi="Palatino Linotype" w:cs="Arial"/>
          <w:sz w:val="24"/>
          <w:szCs w:val="24"/>
        </w:rPr>
        <w:t>ғ</w:t>
      </w:r>
      <w:r w:rsidRPr="00FA606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ташви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идея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ватакд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FA6060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FA6060">
        <w:rPr>
          <w:rFonts w:ascii="Palatino Linotype" w:eastAsia="MS Mincho" w:hAnsi="Palatino Linotype" w:cs="MS Mincho"/>
          <w:sz w:val="24"/>
          <w:szCs w:val="24"/>
        </w:rPr>
        <w:t>ӣ</w:t>
      </w:r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то ин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он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оташбори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хал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миллати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торумор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фашизм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</w:t>
      </w:r>
      <w:r w:rsidRPr="00FA6060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баланд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>: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гирифта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саросар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намуди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анговар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Биёр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шоири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то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суруди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анговар</w:t>
      </w:r>
      <w:proofErr w:type="spellEnd"/>
      <w:r w:rsidRPr="00FA6060">
        <w:rPr>
          <w:rFonts w:ascii="Palatino Linotype" w:hAnsi="Palatino Linotype"/>
          <w:sz w:val="24"/>
          <w:szCs w:val="24"/>
        </w:rPr>
        <w:t>.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gramStart"/>
      <w:r w:rsidRPr="00FA6060">
        <w:rPr>
          <w:rFonts w:ascii="Palatino Linotype" w:hAnsi="Palatino Linotype"/>
          <w:sz w:val="24"/>
          <w:szCs w:val="24"/>
        </w:rPr>
        <w:t>У</w:t>
      </w:r>
      <w:proofErr w:type="gramEnd"/>
      <w:r w:rsidRPr="00FA6060">
        <w:rPr>
          <w:rFonts w:ascii="Palatino Linotype" w:hAnsi="Palatino Linotype"/>
          <w:sz w:val="24"/>
          <w:szCs w:val="24"/>
        </w:rPr>
        <w:t xml:space="preserve"> худ дар ин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r w:rsidRPr="00FA6060">
        <w:rPr>
          <w:rFonts w:ascii="Palatino Linotype" w:hAnsi="Palatino Linotype" w:cs="Calibri"/>
          <w:sz w:val="24"/>
          <w:szCs w:val="24"/>
        </w:rPr>
        <w:t xml:space="preserve">ода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ибтикори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хубе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«Май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беш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арва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та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дорам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дусттар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» 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беандозаи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доштаи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хал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моро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возе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меди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.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FA6060">
        <w:rPr>
          <w:rFonts w:ascii="Palatino Linotype" w:hAnsi="Palatino Linotype" w:cs="Calibri"/>
          <w:sz w:val="24"/>
          <w:szCs w:val="24"/>
        </w:rPr>
        <w:t>тто,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алами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муро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омода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будан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мекун</w:t>
      </w:r>
      <w:r w:rsidRPr="00FA6060">
        <w:rPr>
          <w:rFonts w:ascii="Palatino Linotype" w:hAnsi="Palatino Linotype"/>
          <w:sz w:val="24"/>
          <w:szCs w:val="24"/>
        </w:rPr>
        <w:t>ад</w:t>
      </w:r>
      <w:proofErr w:type="spellEnd"/>
      <w:r w:rsidRPr="00FA6060">
        <w:rPr>
          <w:rFonts w:ascii="Palatino Linotype" w:hAnsi="Palatino Linotype"/>
          <w:sz w:val="24"/>
          <w:szCs w:val="24"/>
        </w:rPr>
        <w:t>: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Ва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эй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алам,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буррандатар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гардй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тег,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Ва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эй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гуррандатар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гардй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бар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!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То ба </w:t>
      </w:r>
      <w:proofErr w:type="spellStart"/>
      <w:r w:rsidRPr="00FA6060">
        <w:rPr>
          <w:rFonts w:ascii="Palatino Linotype" w:hAnsi="Palatino Linotype"/>
          <w:sz w:val="24"/>
          <w:szCs w:val="24"/>
        </w:rPr>
        <w:t>душман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амла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орам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реишаш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бури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бех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>То рас</w:t>
      </w:r>
      <w:r w:rsidRPr="00FA6060">
        <w:rPr>
          <w:rFonts w:ascii="Palatino Linotype" w:eastAsia="MS Mincho" w:hAnsi="Palatino Linotype" w:cs="MS Mincho"/>
          <w:sz w:val="24"/>
          <w:szCs w:val="24"/>
        </w:rPr>
        <w:t>ӣ</w:t>
      </w:r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ман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ус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анчарро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кунй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бешоху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барг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FA6060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баъзан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па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лавоне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тас</w:t>
      </w:r>
      <w:r w:rsidRPr="00FA6060">
        <w:rPr>
          <w:rFonts w:ascii="Palatino Linotype" w:hAnsi="Palatino Linotype"/>
          <w:sz w:val="24"/>
          <w:szCs w:val="24"/>
        </w:rPr>
        <w:t>вир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ёфтааст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ориба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06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ра</w:t>
      </w:r>
      <w:proofErr w:type="gramEnd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иб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r w:rsidRPr="00FA6060">
        <w:rPr>
          <w:rFonts w:ascii="Palatino Linotype" w:hAnsi="Palatino Linotype" w:cs="Calibri"/>
          <w:sz w:val="24"/>
          <w:szCs w:val="24"/>
        </w:rPr>
        <w:t xml:space="preserve">стону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мухлисон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дастгир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ӣ</w:t>
      </w:r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стдории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бештареро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хо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: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FA6060">
        <w:rPr>
          <w:rFonts w:ascii="Palatino Linotype" w:hAnsi="Palatino Linotype"/>
          <w:sz w:val="24"/>
          <w:szCs w:val="24"/>
        </w:rPr>
        <w:t>Як</w:t>
      </w:r>
      <w:proofErr w:type="gramEnd"/>
      <w:r w:rsidRPr="00FA6060">
        <w:rPr>
          <w:rFonts w:ascii="Palatino Linotype" w:hAnsi="Palatino Linotype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иш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хал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азим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Ватанро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дуст </w:t>
      </w:r>
      <w:proofErr w:type="spellStart"/>
      <w:r w:rsidRPr="00FA6060">
        <w:rPr>
          <w:rFonts w:ascii="Palatino Linotype" w:hAnsi="Palatino Linotype"/>
          <w:sz w:val="24"/>
          <w:szCs w:val="24"/>
        </w:rPr>
        <w:t>дорад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дуст </w:t>
      </w:r>
      <w:proofErr w:type="spellStart"/>
      <w:r w:rsidRPr="00FA6060">
        <w:rPr>
          <w:rFonts w:ascii="Palatino Linotype" w:hAnsi="Palatino Linotype"/>
          <w:sz w:val="24"/>
          <w:szCs w:val="24"/>
        </w:rPr>
        <w:t>дорад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то </w:t>
      </w:r>
      <w:proofErr w:type="spellStart"/>
      <w:r w:rsidRPr="00FA6060">
        <w:rPr>
          <w:rFonts w:ascii="Palatino Linotype" w:hAnsi="Palatino Linotype"/>
          <w:sz w:val="24"/>
          <w:szCs w:val="24"/>
        </w:rPr>
        <w:t>абад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... 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lastRenderedPageBreak/>
        <w:t>Чун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мардона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дар цанг </w:t>
      </w:r>
      <w:proofErr w:type="spellStart"/>
      <w:r w:rsidRPr="00FA6060">
        <w:rPr>
          <w:rFonts w:ascii="Palatino Linotype" w:hAnsi="Palatino Linotype"/>
          <w:sz w:val="24"/>
          <w:szCs w:val="24"/>
        </w:rPr>
        <w:t>омадаст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имруз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ман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r w:rsidRPr="00FA6060">
        <w:rPr>
          <w:rFonts w:ascii="Palatino Linotype" w:hAnsi="Palatino Linotype"/>
          <w:sz w:val="24"/>
          <w:szCs w:val="24"/>
        </w:rPr>
        <w:t xml:space="preserve">Ин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Ватанро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беш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арва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та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дорам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дусттар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</w:p>
    <w:p w:rsidR="00FA6060" w:rsidRPr="00FA6060" w:rsidRDefault="00FA6060" w:rsidP="00FA6060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/>
          <w:sz w:val="24"/>
          <w:szCs w:val="24"/>
        </w:rPr>
        <w:t>шоир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FA6060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адабиёт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бо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стии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худ як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саба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аётие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FA6060">
        <w:rPr>
          <w:rFonts w:ascii="Palatino Linotype" w:hAnsi="Palatino Linotype" w:cs="Calibri"/>
          <w:sz w:val="24"/>
          <w:szCs w:val="24"/>
        </w:rPr>
        <w:t>бо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FA6060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адде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стдори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обу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хоки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ихтиёран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ба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Дар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низ кору</w:t>
      </w:r>
    </w:p>
    <w:p w:rsidR="00FA6060" w:rsidRPr="00FA6060" w:rsidRDefault="00FA6060" w:rsidP="00FA6060">
      <w:pPr>
        <w:rPr>
          <w:rFonts w:ascii="Palatino Linotype" w:hAnsi="Palatino Linotype"/>
          <w:sz w:val="24"/>
          <w:szCs w:val="24"/>
        </w:rPr>
      </w:pPr>
      <w:proofErr w:type="spellStart"/>
      <w:r w:rsidRPr="00FA6060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хуб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нишон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меди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сазовори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боварив</w:t>
      </w:r>
      <w:r w:rsidRPr="00FA6060">
        <w:rPr>
          <w:rFonts w:ascii="Palatino Linotype" w:hAnsi="Palatino Linotype"/>
          <w:sz w:val="24"/>
          <w:szCs w:val="24"/>
        </w:rPr>
        <w:t>у</w:t>
      </w:r>
      <w:proofErr w:type="spellEnd"/>
      <w:r w:rsidRPr="00FA60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/>
          <w:sz w:val="24"/>
          <w:szCs w:val="24"/>
        </w:rPr>
        <w:t>эъти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амяро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абиб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Юсуф</w:t>
      </w:r>
      <w:r w:rsidRPr="00FA6060">
        <w:rPr>
          <w:rFonts w:ascii="Palatino Linotype" w:eastAsia="MS Mincho" w:hAnsi="Palatino Linotype" w:cs="MS Mincho"/>
          <w:sz w:val="24"/>
          <w:szCs w:val="24"/>
        </w:rPr>
        <w:t>ӣ</w:t>
      </w:r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анговару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ватанд</w:t>
      </w:r>
      <w:proofErr w:type="spellEnd"/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FA6060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FA606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муддати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умри к</w:t>
      </w:r>
      <w:r w:rsidRPr="00FA6060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то</w:t>
      </w:r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тавонистааст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ҳ</w:t>
      </w:r>
      <w:r w:rsidRPr="00FA6060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хам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шамшер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вазифаи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фарзандии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хал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соди</w:t>
      </w:r>
      <w:r w:rsidRPr="00FA6060">
        <w:rPr>
          <w:rFonts w:ascii="Palatino Linotype" w:hAnsi="Palatino Linotype" w:cs="Arial"/>
          <w:sz w:val="24"/>
          <w:szCs w:val="24"/>
        </w:rPr>
        <w:t>қ</w:t>
      </w:r>
      <w:r w:rsidRPr="00FA6060">
        <w:rPr>
          <w:rFonts w:ascii="Palatino Linotype" w:hAnsi="Palatino Linotype" w:cs="Calibri"/>
          <w:sz w:val="24"/>
          <w:szCs w:val="24"/>
        </w:rPr>
        <w:t>она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и</w:t>
      </w:r>
      <w:r w:rsidRPr="00FA6060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FA6060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FA6060">
        <w:rPr>
          <w:rFonts w:ascii="Palatino Linotype" w:hAnsi="Palatino Linotype" w:cs="Calibri"/>
          <w:sz w:val="24"/>
          <w:szCs w:val="24"/>
        </w:rPr>
        <w:t>.</w:t>
      </w:r>
    </w:p>
    <w:sectPr w:rsidR="00FA6060" w:rsidRPr="00FA6060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6060"/>
    <w:rsid w:val="000D4851"/>
    <w:rsid w:val="001F4772"/>
    <w:rsid w:val="002948D3"/>
    <w:rsid w:val="00951B03"/>
    <w:rsid w:val="00A8303B"/>
    <w:rsid w:val="00D96424"/>
    <w:rsid w:val="00E001F9"/>
    <w:rsid w:val="00FA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3078</Characters>
  <Application>Microsoft Office Word</Application>
  <DocSecurity>0</DocSecurity>
  <Lines>25</Lines>
  <Paragraphs>7</Paragraphs>
  <ScaleCrop>false</ScaleCrop>
  <Company>Home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2013-05-20T10:47:00Z</dcterms:created>
  <dcterms:modified xsi:type="dcterms:W3CDTF">2013-05-20T10:52:00Z</dcterms:modified>
</cp:coreProperties>
</file>